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4596" w:type="dxa"/>
        <w:tblInd w:w="0" w:type="dxa"/>
        <w:tblLayout w:type="fixed"/>
        <w:tblCellMar>
          <w:top w:w="0" w:type="dxa"/>
          <w:left w:w="108" w:type="dxa"/>
          <w:bottom w:w="0" w:type="dxa"/>
          <w:right w:w="108" w:type="dxa"/>
        </w:tblCellMar>
      </w:tblPr>
      <w:tblGrid>
        <w:gridCol w:w="1134"/>
        <w:gridCol w:w="1497"/>
        <w:gridCol w:w="1338"/>
        <w:gridCol w:w="1418"/>
        <w:gridCol w:w="1508"/>
        <w:gridCol w:w="1719"/>
        <w:gridCol w:w="5982"/>
      </w:tblGrid>
      <w:tr>
        <w:tblPrEx>
          <w:tblCellMar>
            <w:top w:w="0" w:type="dxa"/>
            <w:left w:w="108" w:type="dxa"/>
            <w:bottom w:w="0" w:type="dxa"/>
            <w:right w:w="108" w:type="dxa"/>
          </w:tblCellMar>
        </w:tblPrEx>
        <w:trPr>
          <w:gridAfter w:val="1"/>
          <w:wAfter w:w="5982" w:type="dxa"/>
          <w:trHeight w:val="660" w:hRule="atLeast"/>
        </w:trPr>
        <w:tc>
          <w:tcPr>
            <w:tcW w:w="8614" w:type="dxa"/>
            <w:gridSpan w:val="6"/>
            <w:tcBorders>
              <w:top w:val="nil"/>
              <w:left w:val="nil"/>
              <w:bottom w:val="nil"/>
              <w:right w:val="nil"/>
            </w:tcBorders>
            <w:shd w:val="clear" w:color="auto" w:fill="auto"/>
            <w:noWrap/>
            <w:vAlign w:val="center"/>
          </w:tcPr>
          <w:p>
            <w:pPr>
              <w:widowControl/>
              <w:jc w:val="center"/>
              <w:rPr>
                <w:rFonts w:ascii="仿宋" w:hAnsi="仿宋" w:eastAsia="仿宋" w:cs="宋体"/>
                <w:b/>
                <w:bCs/>
                <w:color w:val="000000"/>
                <w:kern w:val="0"/>
                <w:sz w:val="32"/>
                <w:szCs w:val="24"/>
              </w:rPr>
            </w:pPr>
            <w:bookmarkStart w:id="0" w:name="_GoBack"/>
            <w:r>
              <w:rPr>
                <w:rFonts w:hint="eastAsia" w:ascii="宋体" w:hAnsi="宋体" w:eastAsia="宋体" w:cs="宋体"/>
                <w:b/>
                <w:bCs/>
                <w:color w:val="000000"/>
                <w:kern w:val="0"/>
                <w:sz w:val="32"/>
                <w:szCs w:val="24"/>
              </w:rPr>
              <w:t>中南财经政法大学科研人员兼职审批表</w:t>
            </w:r>
            <w:bookmarkEnd w:id="0"/>
          </w:p>
          <w:p>
            <w:pPr>
              <w:widowControl/>
              <w:jc w:val="lef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 xml:space="preserve">二级单位： </w:t>
            </w:r>
            <w:r>
              <w:rPr>
                <w:rFonts w:ascii="仿宋" w:hAnsi="仿宋" w:eastAsia="仿宋" w:cs="宋体"/>
                <w:bCs/>
                <w:color w:val="000000"/>
                <w:kern w:val="0"/>
                <w:sz w:val="24"/>
                <w:szCs w:val="24"/>
              </w:rPr>
              <w:t xml:space="preserve">                          </w:t>
            </w:r>
            <w:r>
              <w:rPr>
                <w:rFonts w:hint="eastAsia" w:ascii="仿宋" w:hAnsi="仿宋" w:eastAsia="仿宋" w:cs="宋体"/>
                <w:bCs/>
                <w:color w:val="000000"/>
                <w:kern w:val="0"/>
                <w:sz w:val="24"/>
                <w:szCs w:val="24"/>
              </w:rPr>
              <w:t>填表日期：</w:t>
            </w:r>
          </w:p>
        </w:tc>
      </w:tr>
      <w:tr>
        <w:tblPrEx>
          <w:tblCellMar>
            <w:top w:w="0" w:type="dxa"/>
            <w:left w:w="108" w:type="dxa"/>
            <w:bottom w:w="0" w:type="dxa"/>
            <w:right w:w="108" w:type="dxa"/>
          </w:tblCellMar>
        </w:tblPrEx>
        <w:trPr>
          <w:gridAfter w:val="1"/>
          <w:wAfter w:w="5982" w:type="dxa"/>
          <w:trHeight w:val="510" w:hRule="exact"/>
        </w:trPr>
        <w:tc>
          <w:tcPr>
            <w:tcW w:w="1134" w:type="dxa"/>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姓名</w:t>
            </w:r>
          </w:p>
        </w:tc>
        <w:tc>
          <w:tcPr>
            <w:tcW w:w="1497" w:type="dxa"/>
            <w:tcBorders>
              <w:top w:val="single" w:color="auto" w:sz="8" w:space="0"/>
              <w:left w:val="nil"/>
              <w:bottom w:val="single" w:color="auto" w:sz="4" w:space="0"/>
              <w:right w:val="single" w:color="auto" w:sz="4" w:space="0"/>
            </w:tcBorders>
            <w:shd w:val="clear" w:color="auto" w:fill="auto"/>
            <w:vAlign w:val="center"/>
          </w:tcPr>
          <w:p>
            <w:pPr>
              <w:widowControl/>
              <w:rPr>
                <w:rFonts w:ascii="仿宋" w:hAnsi="仿宋" w:eastAsia="仿宋" w:cs="宋体"/>
                <w:color w:val="000000"/>
                <w:kern w:val="0"/>
                <w:sz w:val="24"/>
                <w:szCs w:val="24"/>
              </w:rPr>
            </w:pPr>
            <w:r>
              <w:rPr>
                <w:rFonts w:ascii="仿宋" w:hAnsi="仿宋" w:eastAsia="仿宋" w:cs="宋体"/>
                <w:color w:val="000000"/>
                <w:kern w:val="0"/>
                <w:sz w:val="24"/>
                <w:szCs w:val="24"/>
              </w:rPr>
              <w:t>　</w:t>
            </w:r>
          </w:p>
        </w:tc>
        <w:tc>
          <w:tcPr>
            <w:tcW w:w="1338" w:type="dxa"/>
            <w:tcBorders>
              <w:top w:val="single" w:color="auto" w:sz="8"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性别</w:t>
            </w:r>
          </w:p>
        </w:tc>
        <w:tc>
          <w:tcPr>
            <w:tcW w:w="1418" w:type="dxa"/>
            <w:tcBorders>
              <w:top w:val="single" w:color="auto" w:sz="8" w:space="0"/>
              <w:left w:val="nil"/>
              <w:bottom w:val="single" w:color="auto" w:sz="4" w:space="0"/>
              <w:right w:val="single" w:color="auto" w:sz="4" w:space="0"/>
            </w:tcBorders>
            <w:shd w:val="clear" w:color="auto" w:fill="auto"/>
            <w:vAlign w:val="center"/>
          </w:tcPr>
          <w:p>
            <w:pPr>
              <w:widowControl/>
              <w:rPr>
                <w:rFonts w:ascii="仿宋" w:hAnsi="仿宋" w:eastAsia="仿宋" w:cs="宋体"/>
                <w:color w:val="000000"/>
                <w:kern w:val="0"/>
                <w:sz w:val="24"/>
                <w:szCs w:val="24"/>
              </w:rPr>
            </w:pPr>
            <w:r>
              <w:rPr>
                <w:rFonts w:ascii="仿宋" w:hAnsi="仿宋" w:eastAsia="仿宋" w:cs="宋体"/>
                <w:color w:val="000000"/>
                <w:kern w:val="0"/>
                <w:sz w:val="24"/>
                <w:szCs w:val="24"/>
              </w:rPr>
              <w:t>　</w:t>
            </w:r>
          </w:p>
        </w:tc>
        <w:tc>
          <w:tcPr>
            <w:tcW w:w="1508" w:type="dxa"/>
            <w:tcBorders>
              <w:top w:val="single" w:color="auto" w:sz="8"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出生年月</w:t>
            </w:r>
          </w:p>
        </w:tc>
        <w:tc>
          <w:tcPr>
            <w:tcW w:w="1719" w:type="dxa"/>
            <w:tcBorders>
              <w:top w:val="single" w:color="auto" w:sz="8" w:space="0"/>
              <w:left w:val="nil"/>
              <w:bottom w:val="single" w:color="auto" w:sz="4" w:space="0"/>
              <w:right w:val="single" w:color="auto" w:sz="8" w:space="0"/>
            </w:tcBorders>
            <w:shd w:val="clear" w:color="auto" w:fill="auto"/>
            <w:vAlign w:val="center"/>
          </w:tcPr>
          <w:p>
            <w:pPr>
              <w:widowControl/>
              <w:rPr>
                <w:rFonts w:ascii="仿宋" w:hAnsi="仿宋" w:eastAsia="仿宋" w:cs="宋体"/>
                <w:color w:val="000000"/>
                <w:kern w:val="0"/>
                <w:sz w:val="24"/>
                <w:szCs w:val="24"/>
              </w:rPr>
            </w:pPr>
            <w:r>
              <w:rPr>
                <w:rFonts w:ascii="仿宋" w:hAnsi="仿宋" w:eastAsia="仿宋" w:cs="宋体"/>
                <w:color w:val="000000"/>
                <w:kern w:val="0"/>
                <w:sz w:val="24"/>
                <w:szCs w:val="24"/>
              </w:rPr>
              <w:t>　</w:t>
            </w:r>
          </w:p>
        </w:tc>
      </w:tr>
      <w:tr>
        <w:tblPrEx>
          <w:tblCellMar>
            <w:top w:w="0" w:type="dxa"/>
            <w:left w:w="108" w:type="dxa"/>
            <w:bottom w:w="0" w:type="dxa"/>
            <w:right w:w="108" w:type="dxa"/>
          </w:tblCellMar>
        </w:tblPrEx>
        <w:trPr>
          <w:gridAfter w:val="1"/>
          <w:wAfter w:w="5982" w:type="dxa"/>
          <w:trHeight w:val="510" w:hRule="exact"/>
        </w:trPr>
        <w:tc>
          <w:tcPr>
            <w:tcW w:w="1134"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工号</w:t>
            </w:r>
          </w:p>
        </w:tc>
        <w:tc>
          <w:tcPr>
            <w:tcW w:w="1497"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color w:val="000000"/>
                <w:kern w:val="0"/>
                <w:sz w:val="24"/>
                <w:szCs w:val="24"/>
              </w:rPr>
            </w:pPr>
            <w:r>
              <w:rPr>
                <w:rFonts w:ascii="仿宋" w:hAnsi="仿宋" w:eastAsia="仿宋" w:cs="宋体"/>
                <w:color w:val="000000"/>
                <w:kern w:val="0"/>
                <w:sz w:val="24"/>
                <w:szCs w:val="24"/>
              </w:rPr>
              <w:t>　</w:t>
            </w:r>
          </w:p>
        </w:tc>
        <w:tc>
          <w:tcPr>
            <w:tcW w:w="13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职称</w:t>
            </w:r>
          </w:p>
        </w:tc>
        <w:tc>
          <w:tcPr>
            <w:tcW w:w="1418"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color w:val="000000"/>
                <w:kern w:val="0"/>
                <w:sz w:val="24"/>
                <w:szCs w:val="24"/>
              </w:rPr>
            </w:pPr>
            <w:r>
              <w:rPr>
                <w:rFonts w:ascii="仿宋" w:hAnsi="仿宋" w:eastAsia="仿宋" w:cs="宋体"/>
                <w:color w:val="000000"/>
                <w:kern w:val="0"/>
                <w:sz w:val="24"/>
                <w:szCs w:val="24"/>
              </w:rPr>
              <w:t>　</w:t>
            </w:r>
          </w:p>
        </w:tc>
        <w:tc>
          <w:tcPr>
            <w:tcW w:w="150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联系电话</w:t>
            </w:r>
          </w:p>
        </w:tc>
        <w:tc>
          <w:tcPr>
            <w:tcW w:w="1719" w:type="dxa"/>
            <w:tcBorders>
              <w:top w:val="nil"/>
              <w:left w:val="nil"/>
              <w:bottom w:val="single" w:color="auto" w:sz="4" w:space="0"/>
              <w:right w:val="single" w:color="auto" w:sz="8" w:space="0"/>
            </w:tcBorders>
            <w:shd w:val="clear" w:color="auto" w:fill="auto"/>
            <w:vAlign w:val="center"/>
          </w:tcPr>
          <w:p>
            <w:pPr>
              <w:widowControl/>
              <w:rPr>
                <w:rFonts w:ascii="仿宋" w:hAnsi="仿宋" w:eastAsia="仿宋" w:cs="宋体"/>
                <w:color w:val="000000"/>
                <w:kern w:val="0"/>
                <w:sz w:val="24"/>
                <w:szCs w:val="24"/>
              </w:rPr>
            </w:pPr>
            <w:r>
              <w:rPr>
                <w:rFonts w:ascii="仿宋" w:hAnsi="仿宋" w:eastAsia="仿宋" w:cs="宋体"/>
                <w:color w:val="000000"/>
                <w:kern w:val="0"/>
                <w:sz w:val="24"/>
                <w:szCs w:val="24"/>
              </w:rPr>
              <w:t>　</w:t>
            </w:r>
          </w:p>
        </w:tc>
      </w:tr>
      <w:tr>
        <w:tblPrEx>
          <w:tblCellMar>
            <w:top w:w="0" w:type="dxa"/>
            <w:left w:w="108" w:type="dxa"/>
            <w:bottom w:w="0" w:type="dxa"/>
            <w:right w:w="108" w:type="dxa"/>
          </w:tblCellMar>
        </w:tblPrEx>
        <w:trPr>
          <w:gridAfter w:val="1"/>
          <w:wAfter w:w="5982" w:type="dxa"/>
          <w:trHeight w:val="510" w:hRule="exact"/>
        </w:trPr>
        <w:tc>
          <w:tcPr>
            <w:tcW w:w="1134" w:type="dxa"/>
            <w:vMerge w:val="restart"/>
            <w:tcBorders>
              <w:top w:val="nil"/>
              <w:left w:val="single" w:color="auto" w:sz="8"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兼职</w:t>
            </w:r>
          </w:p>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情况</w:t>
            </w:r>
          </w:p>
        </w:tc>
        <w:tc>
          <w:tcPr>
            <w:tcW w:w="1497"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color w:val="000000"/>
                <w:kern w:val="0"/>
                <w:sz w:val="24"/>
                <w:szCs w:val="24"/>
              </w:rPr>
            </w:pPr>
            <w:r>
              <w:rPr>
                <w:rFonts w:ascii="仿宋" w:hAnsi="仿宋" w:eastAsia="仿宋" w:cs="宋体"/>
                <w:color w:val="000000"/>
                <w:kern w:val="0"/>
                <w:sz w:val="24"/>
                <w:szCs w:val="24"/>
              </w:rPr>
              <w:t>　</w:t>
            </w:r>
            <w:r>
              <w:rPr>
                <w:rFonts w:hint="eastAsia" w:ascii="仿宋" w:hAnsi="仿宋" w:eastAsia="仿宋" w:cs="宋体"/>
                <w:color w:val="000000"/>
                <w:kern w:val="0"/>
                <w:sz w:val="24"/>
                <w:szCs w:val="24"/>
              </w:rPr>
              <w:t>兼职单位</w:t>
            </w:r>
          </w:p>
        </w:tc>
        <w:tc>
          <w:tcPr>
            <w:tcW w:w="2756" w:type="dxa"/>
            <w:gridSpan w:val="2"/>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color w:val="000000"/>
                <w:kern w:val="0"/>
                <w:sz w:val="24"/>
                <w:szCs w:val="24"/>
              </w:rPr>
            </w:pPr>
            <w:r>
              <w:rPr>
                <w:rFonts w:ascii="仿宋" w:hAnsi="仿宋" w:eastAsia="仿宋" w:cs="宋体"/>
                <w:color w:val="000000"/>
                <w:kern w:val="0"/>
                <w:sz w:val="24"/>
                <w:szCs w:val="24"/>
              </w:rPr>
              <w:t>　</w:t>
            </w:r>
          </w:p>
        </w:tc>
        <w:tc>
          <w:tcPr>
            <w:tcW w:w="150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职务</w:t>
            </w:r>
          </w:p>
        </w:tc>
        <w:tc>
          <w:tcPr>
            <w:tcW w:w="1719" w:type="dxa"/>
            <w:tcBorders>
              <w:top w:val="nil"/>
              <w:left w:val="nil"/>
              <w:bottom w:val="single" w:color="auto" w:sz="4" w:space="0"/>
              <w:right w:val="single" w:color="auto" w:sz="8" w:space="0"/>
            </w:tcBorders>
            <w:shd w:val="clear" w:color="auto" w:fill="auto"/>
            <w:vAlign w:val="center"/>
          </w:tcPr>
          <w:p>
            <w:pPr>
              <w:widowControl/>
              <w:rPr>
                <w:rFonts w:ascii="仿宋" w:hAnsi="仿宋" w:eastAsia="仿宋" w:cs="宋体"/>
                <w:color w:val="000000"/>
                <w:kern w:val="0"/>
                <w:sz w:val="24"/>
                <w:szCs w:val="24"/>
              </w:rPr>
            </w:pPr>
            <w:r>
              <w:rPr>
                <w:rFonts w:ascii="仿宋" w:hAnsi="仿宋" w:eastAsia="仿宋" w:cs="宋体"/>
                <w:color w:val="000000"/>
                <w:kern w:val="0"/>
                <w:sz w:val="24"/>
                <w:szCs w:val="24"/>
              </w:rPr>
              <w:t>　</w:t>
            </w:r>
          </w:p>
        </w:tc>
      </w:tr>
      <w:tr>
        <w:tblPrEx>
          <w:tblCellMar>
            <w:top w:w="0" w:type="dxa"/>
            <w:left w:w="108" w:type="dxa"/>
            <w:bottom w:w="0" w:type="dxa"/>
            <w:right w:w="108" w:type="dxa"/>
          </w:tblCellMar>
        </w:tblPrEx>
        <w:trPr>
          <w:gridAfter w:val="1"/>
          <w:wAfter w:w="5982" w:type="dxa"/>
          <w:trHeight w:val="510" w:hRule="exact"/>
        </w:trPr>
        <w:tc>
          <w:tcPr>
            <w:tcW w:w="1134" w:type="dxa"/>
            <w:vMerge w:val="continue"/>
            <w:tcBorders>
              <w:left w:val="single" w:color="auto" w:sz="8"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p>
        </w:tc>
        <w:tc>
          <w:tcPr>
            <w:tcW w:w="1497"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color w:val="000000"/>
                <w:kern w:val="0"/>
                <w:sz w:val="24"/>
                <w:szCs w:val="24"/>
              </w:rPr>
            </w:pPr>
            <w:r>
              <w:rPr>
                <w:rFonts w:ascii="仿宋" w:hAnsi="仿宋" w:eastAsia="仿宋" w:cs="宋体"/>
                <w:color w:val="000000"/>
                <w:kern w:val="0"/>
                <w:sz w:val="24"/>
                <w:szCs w:val="24"/>
              </w:rPr>
              <w:t>　</w:t>
            </w:r>
            <w:r>
              <w:rPr>
                <w:rFonts w:hint="eastAsia" w:ascii="仿宋" w:hAnsi="仿宋" w:eastAsia="仿宋" w:cs="宋体"/>
                <w:color w:val="000000"/>
                <w:kern w:val="0"/>
                <w:sz w:val="24"/>
                <w:szCs w:val="24"/>
              </w:rPr>
              <w:t>起止时间</w:t>
            </w:r>
          </w:p>
        </w:tc>
        <w:tc>
          <w:tcPr>
            <w:tcW w:w="2756" w:type="dxa"/>
            <w:gridSpan w:val="2"/>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color w:val="000000"/>
                <w:kern w:val="0"/>
                <w:sz w:val="24"/>
                <w:szCs w:val="24"/>
              </w:rPr>
            </w:pPr>
            <w:r>
              <w:rPr>
                <w:rFonts w:ascii="仿宋" w:hAnsi="仿宋" w:eastAsia="仿宋" w:cs="宋体"/>
                <w:color w:val="000000"/>
                <w:kern w:val="0"/>
                <w:sz w:val="24"/>
                <w:szCs w:val="24"/>
              </w:rPr>
              <w:t>　</w:t>
            </w:r>
          </w:p>
        </w:tc>
        <w:tc>
          <w:tcPr>
            <w:tcW w:w="150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报酬</w:t>
            </w:r>
          </w:p>
        </w:tc>
        <w:tc>
          <w:tcPr>
            <w:tcW w:w="1719" w:type="dxa"/>
            <w:tcBorders>
              <w:top w:val="nil"/>
              <w:left w:val="nil"/>
              <w:bottom w:val="single" w:color="auto" w:sz="4" w:space="0"/>
              <w:right w:val="single" w:color="auto" w:sz="8" w:space="0"/>
            </w:tcBorders>
            <w:shd w:val="clear" w:color="auto" w:fill="auto"/>
            <w:vAlign w:val="center"/>
          </w:tcPr>
          <w:p>
            <w:pPr>
              <w:widowControl/>
              <w:rPr>
                <w:rFonts w:ascii="仿宋" w:hAnsi="仿宋" w:eastAsia="仿宋" w:cs="宋体"/>
                <w:color w:val="000000"/>
                <w:kern w:val="0"/>
                <w:sz w:val="24"/>
                <w:szCs w:val="24"/>
              </w:rPr>
            </w:pPr>
            <w:r>
              <w:rPr>
                <w:rFonts w:ascii="仿宋" w:hAnsi="仿宋" w:eastAsia="仿宋" w:cs="宋体"/>
                <w:color w:val="000000"/>
                <w:kern w:val="0"/>
                <w:sz w:val="24"/>
                <w:szCs w:val="24"/>
              </w:rPr>
              <w:t>　</w:t>
            </w:r>
          </w:p>
        </w:tc>
      </w:tr>
      <w:tr>
        <w:tblPrEx>
          <w:tblCellMar>
            <w:top w:w="0" w:type="dxa"/>
            <w:left w:w="108" w:type="dxa"/>
            <w:bottom w:w="0" w:type="dxa"/>
            <w:right w:w="108" w:type="dxa"/>
          </w:tblCellMar>
        </w:tblPrEx>
        <w:trPr>
          <w:gridAfter w:val="1"/>
          <w:wAfter w:w="5982" w:type="dxa"/>
          <w:trHeight w:val="510" w:hRule="exact"/>
        </w:trPr>
        <w:tc>
          <w:tcPr>
            <w:tcW w:w="1134" w:type="dxa"/>
            <w:vMerge w:val="continue"/>
            <w:tcBorders>
              <w:left w:val="single" w:color="auto" w:sz="8"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p>
        </w:tc>
        <w:tc>
          <w:tcPr>
            <w:tcW w:w="1497" w:type="dxa"/>
            <w:tcBorders>
              <w:top w:val="single" w:color="auto" w:sz="4" w:space="0"/>
              <w:left w:val="nil"/>
              <w:bottom w:val="single" w:color="auto" w:sz="4" w:space="0"/>
              <w:right w:val="single" w:color="000000" w:sz="8" w:space="0"/>
            </w:tcBorders>
            <w:shd w:val="clear" w:color="auto" w:fill="auto"/>
            <w:vAlign w:val="center"/>
          </w:tcPr>
          <w:p>
            <w:pPr>
              <w:widowControl/>
              <w:rPr>
                <w:rFonts w:ascii="仿宋" w:hAnsi="仿宋" w:eastAsia="仿宋" w:cs="宋体"/>
                <w:color w:val="000000"/>
                <w:kern w:val="0"/>
                <w:sz w:val="24"/>
                <w:szCs w:val="24"/>
              </w:rPr>
            </w:pPr>
            <w:r>
              <w:rPr>
                <w:rFonts w:ascii="仿宋" w:hAnsi="仿宋" w:eastAsia="仿宋" w:cs="宋体"/>
                <w:color w:val="000000"/>
                <w:kern w:val="0"/>
                <w:sz w:val="24"/>
                <w:szCs w:val="24"/>
              </w:rPr>
              <w:t>　</w:t>
            </w:r>
            <w:r>
              <w:rPr>
                <w:rFonts w:hint="eastAsia" w:ascii="仿宋" w:hAnsi="仿宋" w:eastAsia="仿宋" w:cs="宋体"/>
                <w:color w:val="000000"/>
                <w:kern w:val="0"/>
                <w:sz w:val="24"/>
                <w:szCs w:val="24"/>
              </w:rPr>
              <w:t>工作时间</w:t>
            </w:r>
          </w:p>
        </w:tc>
        <w:tc>
          <w:tcPr>
            <w:tcW w:w="5983" w:type="dxa"/>
            <w:gridSpan w:val="4"/>
            <w:tcBorders>
              <w:top w:val="single" w:color="auto" w:sz="4" w:space="0"/>
              <w:left w:val="nil"/>
              <w:bottom w:val="single" w:color="auto" w:sz="4" w:space="0"/>
              <w:right w:val="single" w:color="000000" w:sz="8" w:space="0"/>
            </w:tcBorders>
            <w:shd w:val="clear" w:color="auto" w:fill="auto"/>
            <w:vAlign w:val="center"/>
          </w:tcPr>
          <w:p>
            <w:pPr>
              <w:widowControl/>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平均工作时间： </w:t>
            </w:r>
            <w:r>
              <w:rPr>
                <w:rFonts w:ascii="仿宋" w:hAnsi="仿宋" w:eastAsia="仿宋" w:cs="宋体"/>
                <w:color w:val="000000"/>
                <w:kern w:val="0"/>
                <w:sz w:val="24"/>
                <w:szCs w:val="24"/>
              </w:rPr>
              <w:t xml:space="preserve">     </w:t>
            </w:r>
          </w:p>
        </w:tc>
      </w:tr>
      <w:tr>
        <w:tblPrEx>
          <w:tblCellMar>
            <w:top w:w="0" w:type="dxa"/>
            <w:left w:w="108" w:type="dxa"/>
            <w:bottom w:w="0" w:type="dxa"/>
            <w:right w:w="108" w:type="dxa"/>
          </w:tblCellMar>
        </w:tblPrEx>
        <w:trPr>
          <w:trHeight w:val="510" w:hRule="exact"/>
        </w:trPr>
        <w:tc>
          <w:tcPr>
            <w:tcW w:w="1134" w:type="dxa"/>
            <w:vMerge w:val="continue"/>
            <w:tcBorders>
              <w:left w:val="single" w:color="auto" w:sz="8"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p>
        </w:tc>
        <w:tc>
          <w:tcPr>
            <w:tcW w:w="1497" w:type="dxa"/>
            <w:tcBorders>
              <w:top w:val="single" w:color="auto" w:sz="4" w:space="0"/>
              <w:left w:val="nil"/>
              <w:bottom w:val="single" w:color="auto" w:sz="4" w:space="0"/>
              <w:right w:val="single" w:color="000000" w:sz="8" w:space="0"/>
            </w:tcBorders>
            <w:shd w:val="clear" w:color="auto" w:fill="auto"/>
            <w:vAlign w:val="center"/>
          </w:tcPr>
          <w:p>
            <w:pPr>
              <w:widowControl/>
              <w:rPr>
                <w:rFonts w:ascii="仿宋" w:hAnsi="仿宋" w:eastAsia="仿宋" w:cs="宋体"/>
                <w:color w:val="000000"/>
                <w:kern w:val="0"/>
                <w:sz w:val="24"/>
                <w:szCs w:val="24"/>
              </w:rPr>
            </w:pPr>
            <w:r>
              <w:rPr>
                <w:rFonts w:ascii="仿宋" w:hAnsi="仿宋" w:eastAsia="仿宋" w:cs="宋体"/>
                <w:color w:val="000000"/>
                <w:kern w:val="0"/>
                <w:sz w:val="24"/>
                <w:szCs w:val="24"/>
              </w:rPr>
              <w:t>　</w:t>
            </w:r>
            <w:r>
              <w:rPr>
                <w:rFonts w:hint="eastAsia" w:ascii="仿宋" w:hAnsi="仿宋" w:eastAsia="仿宋" w:cs="宋体"/>
                <w:color w:val="000000"/>
                <w:kern w:val="0"/>
                <w:sz w:val="24"/>
                <w:szCs w:val="24"/>
              </w:rPr>
              <w:t>工作内容</w:t>
            </w:r>
          </w:p>
        </w:tc>
        <w:tc>
          <w:tcPr>
            <w:tcW w:w="5983" w:type="dxa"/>
            <w:gridSpan w:val="4"/>
            <w:tcBorders>
              <w:top w:val="single" w:color="auto" w:sz="4" w:space="0"/>
              <w:left w:val="nil"/>
              <w:bottom w:val="single" w:color="auto" w:sz="4" w:space="0"/>
              <w:right w:val="single" w:color="000000" w:sz="8" w:space="0"/>
            </w:tcBorders>
            <w:shd w:val="clear" w:color="auto" w:fill="auto"/>
            <w:vAlign w:val="center"/>
          </w:tcPr>
          <w:p>
            <w:pPr>
              <w:widowControl/>
              <w:rPr>
                <w:rFonts w:ascii="仿宋" w:hAnsi="仿宋" w:eastAsia="仿宋" w:cs="宋体"/>
                <w:color w:val="000000"/>
                <w:kern w:val="0"/>
                <w:sz w:val="24"/>
                <w:szCs w:val="24"/>
              </w:rPr>
            </w:pPr>
          </w:p>
        </w:tc>
        <w:tc>
          <w:tcPr>
            <w:tcW w:w="5982" w:type="dxa"/>
            <w:vAlign w:val="center"/>
          </w:tcPr>
          <w:p>
            <w:pPr>
              <w:widowControl/>
              <w:rPr>
                <w:rFonts w:ascii="仿宋" w:hAnsi="仿宋" w:eastAsia="仿宋" w:cs="宋体"/>
                <w:color w:val="000000"/>
                <w:kern w:val="0"/>
                <w:sz w:val="22"/>
                <w:szCs w:val="21"/>
              </w:rPr>
            </w:pPr>
          </w:p>
        </w:tc>
      </w:tr>
      <w:tr>
        <w:tblPrEx>
          <w:tblCellMar>
            <w:top w:w="0" w:type="dxa"/>
            <w:left w:w="108" w:type="dxa"/>
            <w:bottom w:w="0" w:type="dxa"/>
            <w:right w:w="108" w:type="dxa"/>
          </w:tblCellMar>
        </w:tblPrEx>
        <w:trPr>
          <w:gridAfter w:val="1"/>
          <w:wAfter w:w="5982" w:type="dxa"/>
          <w:trHeight w:val="312" w:hRule="atLeast"/>
        </w:trPr>
        <w:tc>
          <w:tcPr>
            <w:tcW w:w="1134"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兼职单</w:t>
            </w:r>
          </w:p>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位声明</w:t>
            </w:r>
          </w:p>
        </w:tc>
        <w:tc>
          <w:tcPr>
            <w:tcW w:w="7480" w:type="dxa"/>
            <w:gridSpan w:val="5"/>
            <w:vMerge w:val="restart"/>
            <w:tcBorders>
              <w:top w:val="single" w:color="auto" w:sz="4" w:space="0"/>
              <w:left w:val="single" w:color="auto" w:sz="4" w:space="0"/>
              <w:bottom w:val="single" w:color="000000" w:sz="4" w:space="0"/>
              <w:right w:val="single" w:color="000000" w:sz="8" w:space="0"/>
            </w:tcBorders>
            <w:shd w:val="clear" w:color="auto" w:fill="auto"/>
            <w:vAlign w:val="center"/>
          </w:tcPr>
          <w:p>
            <w:pPr>
              <w:widowControl/>
              <w:rPr>
                <w:rFonts w:ascii="仿宋" w:hAnsi="仿宋" w:eastAsia="仿宋" w:cs="宋体"/>
                <w:color w:val="000000"/>
                <w:kern w:val="0"/>
                <w:sz w:val="24"/>
                <w:szCs w:val="24"/>
              </w:rPr>
            </w:pPr>
            <w:r>
              <w:rPr>
                <w:rFonts w:hint="eastAsia" w:ascii="仿宋" w:hAnsi="仿宋" w:eastAsia="仿宋" w:cs="宋体"/>
                <w:color w:val="000000"/>
                <w:kern w:val="0"/>
                <w:sz w:val="24"/>
                <w:szCs w:val="24"/>
              </w:rPr>
              <w:t>中南财经政法大学：</w:t>
            </w:r>
          </w:p>
          <w:p>
            <w:pPr>
              <w:widowControl/>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 </w:t>
            </w:r>
            <w:r>
              <w:rPr>
                <w:rFonts w:ascii="仿宋" w:hAnsi="仿宋" w:eastAsia="仿宋" w:cs="宋体"/>
                <w:color w:val="000000"/>
                <w:kern w:val="0"/>
                <w:sz w:val="24"/>
                <w:szCs w:val="24"/>
              </w:rPr>
              <w:t xml:space="preserve">   </w:t>
            </w:r>
            <w:r>
              <w:rPr>
                <w:rFonts w:hint="eastAsia" w:ascii="仿宋" w:hAnsi="仿宋" w:eastAsia="仿宋" w:cs="宋体"/>
                <w:color w:val="000000"/>
                <w:kern w:val="0"/>
                <w:sz w:val="24"/>
                <w:szCs w:val="24"/>
              </w:rPr>
              <w:t>我单位谨知贵校将为我单位承担一定兼职工作的同志是作为个人兼职，而不代表贵校，因兼职而发生的任何纠纷、事故等，由我单位与兼职人员协商解决，与贵校无关。我单位知道签署本声明是中南财经政法大学同意其兼职的先决条件，而且我们保证应中南财经政法大学要求，报告该职工因兼职而获得的薪酬等信息。</w:t>
            </w:r>
          </w:p>
          <w:p>
            <w:pPr>
              <w:widowControl/>
              <w:rPr>
                <w:rFonts w:ascii="仿宋" w:hAnsi="仿宋" w:eastAsia="仿宋" w:cs="宋体"/>
                <w:color w:val="000000"/>
                <w:kern w:val="0"/>
                <w:sz w:val="24"/>
                <w:szCs w:val="24"/>
              </w:rPr>
            </w:pPr>
          </w:p>
          <w:p>
            <w:pPr>
              <w:widowControl/>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负责人： </w:t>
            </w:r>
            <w:r>
              <w:rPr>
                <w:rFonts w:ascii="仿宋" w:hAnsi="仿宋" w:eastAsia="仿宋" w:cs="宋体"/>
                <w:color w:val="000000"/>
                <w:kern w:val="0"/>
                <w:sz w:val="24"/>
                <w:szCs w:val="24"/>
              </w:rPr>
              <w:t xml:space="preserve">           </w:t>
            </w:r>
            <w:r>
              <w:rPr>
                <w:rFonts w:hint="eastAsia" w:ascii="仿宋" w:hAnsi="仿宋" w:eastAsia="仿宋" w:cs="宋体"/>
                <w:color w:val="000000"/>
                <w:kern w:val="0"/>
                <w:sz w:val="24"/>
                <w:szCs w:val="24"/>
              </w:rPr>
              <w:t xml:space="preserve">职务： </w:t>
            </w:r>
            <w:r>
              <w:rPr>
                <w:rFonts w:ascii="仿宋" w:hAnsi="仿宋" w:eastAsia="仿宋" w:cs="宋体"/>
                <w:color w:val="000000"/>
                <w:kern w:val="0"/>
                <w:sz w:val="24"/>
                <w:szCs w:val="24"/>
              </w:rPr>
              <w:t xml:space="preserve">             </w:t>
            </w:r>
            <w:r>
              <w:rPr>
                <w:rFonts w:hint="eastAsia" w:ascii="仿宋" w:hAnsi="仿宋" w:eastAsia="仿宋" w:cs="宋体"/>
                <w:color w:val="000000"/>
                <w:kern w:val="0"/>
                <w:sz w:val="24"/>
                <w:szCs w:val="24"/>
              </w:rPr>
              <w:t>联系电话：</w:t>
            </w:r>
          </w:p>
          <w:p>
            <w:pPr>
              <w:widowControl/>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单位公章： </w:t>
            </w:r>
            <w:r>
              <w:rPr>
                <w:rFonts w:ascii="仿宋" w:hAnsi="仿宋" w:eastAsia="仿宋" w:cs="宋体"/>
                <w:color w:val="000000"/>
                <w:kern w:val="0"/>
                <w:sz w:val="24"/>
                <w:szCs w:val="24"/>
              </w:rPr>
              <w:t xml:space="preserve">                              </w:t>
            </w:r>
            <w:r>
              <w:rPr>
                <w:rFonts w:hint="eastAsia" w:ascii="仿宋" w:hAnsi="仿宋" w:eastAsia="仿宋" w:cs="宋体"/>
                <w:color w:val="000000"/>
                <w:kern w:val="0"/>
                <w:sz w:val="24"/>
                <w:szCs w:val="24"/>
              </w:rPr>
              <w:t xml:space="preserve">年 </w:t>
            </w:r>
            <w:r>
              <w:rPr>
                <w:rFonts w:ascii="仿宋" w:hAnsi="仿宋" w:eastAsia="仿宋" w:cs="宋体"/>
                <w:color w:val="000000"/>
                <w:kern w:val="0"/>
                <w:sz w:val="24"/>
                <w:szCs w:val="24"/>
              </w:rPr>
              <w:t xml:space="preserve">   </w:t>
            </w:r>
            <w:r>
              <w:rPr>
                <w:rFonts w:hint="eastAsia" w:ascii="仿宋" w:hAnsi="仿宋" w:eastAsia="仿宋" w:cs="宋体"/>
                <w:color w:val="000000"/>
                <w:kern w:val="0"/>
                <w:sz w:val="24"/>
                <w:szCs w:val="24"/>
              </w:rPr>
              <w:t xml:space="preserve">月 </w:t>
            </w:r>
            <w:r>
              <w:rPr>
                <w:rFonts w:ascii="仿宋" w:hAnsi="仿宋" w:eastAsia="仿宋" w:cs="宋体"/>
                <w:color w:val="000000"/>
                <w:kern w:val="0"/>
                <w:sz w:val="24"/>
                <w:szCs w:val="24"/>
              </w:rPr>
              <w:t xml:space="preserve">   </w:t>
            </w:r>
            <w:r>
              <w:rPr>
                <w:rFonts w:hint="eastAsia" w:ascii="仿宋" w:hAnsi="仿宋" w:eastAsia="仿宋" w:cs="宋体"/>
                <w:color w:val="000000"/>
                <w:kern w:val="0"/>
                <w:sz w:val="24"/>
                <w:szCs w:val="24"/>
              </w:rPr>
              <w:t>日</w:t>
            </w:r>
          </w:p>
        </w:tc>
      </w:tr>
      <w:tr>
        <w:tblPrEx>
          <w:tblCellMar>
            <w:top w:w="0" w:type="dxa"/>
            <w:left w:w="108" w:type="dxa"/>
            <w:bottom w:w="0" w:type="dxa"/>
            <w:right w:w="108" w:type="dxa"/>
          </w:tblCellMar>
        </w:tblPrEx>
        <w:trPr>
          <w:gridAfter w:val="1"/>
          <w:wAfter w:w="5982" w:type="dxa"/>
          <w:trHeight w:val="312" w:hRule="atLeast"/>
        </w:trPr>
        <w:tc>
          <w:tcPr>
            <w:tcW w:w="1134" w:type="dxa"/>
            <w:vMerge w:val="continue"/>
            <w:tcBorders>
              <w:top w:val="nil"/>
              <w:left w:val="single" w:color="auto" w:sz="8" w:space="0"/>
              <w:bottom w:val="single" w:color="000000" w:sz="4" w:space="0"/>
              <w:right w:val="single" w:color="auto" w:sz="4" w:space="0"/>
            </w:tcBorders>
            <w:vAlign w:val="center"/>
          </w:tcPr>
          <w:p>
            <w:pPr>
              <w:widowControl/>
              <w:jc w:val="left"/>
              <w:rPr>
                <w:rFonts w:ascii="仿宋" w:hAnsi="仿宋" w:eastAsia="仿宋" w:cs="宋体"/>
                <w:color w:val="000000"/>
                <w:kern w:val="0"/>
                <w:sz w:val="24"/>
                <w:szCs w:val="24"/>
              </w:rPr>
            </w:pPr>
          </w:p>
        </w:tc>
        <w:tc>
          <w:tcPr>
            <w:tcW w:w="7480" w:type="dxa"/>
            <w:gridSpan w:val="5"/>
            <w:vMerge w:val="continue"/>
            <w:tcBorders>
              <w:top w:val="single" w:color="auto" w:sz="4" w:space="0"/>
              <w:left w:val="single" w:color="auto" w:sz="4" w:space="0"/>
              <w:bottom w:val="single" w:color="000000" w:sz="4" w:space="0"/>
              <w:right w:val="single" w:color="000000" w:sz="8" w:space="0"/>
            </w:tcBorders>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gridAfter w:val="1"/>
          <w:wAfter w:w="5982" w:type="dxa"/>
          <w:trHeight w:val="312" w:hRule="atLeast"/>
        </w:trPr>
        <w:tc>
          <w:tcPr>
            <w:tcW w:w="1134" w:type="dxa"/>
            <w:vMerge w:val="continue"/>
            <w:tcBorders>
              <w:top w:val="nil"/>
              <w:left w:val="single" w:color="auto" w:sz="8" w:space="0"/>
              <w:bottom w:val="single" w:color="000000" w:sz="4" w:space="0"/>
              <w:right w:val="single" w:color="auto" w:sz="4" w:space="0"/>
            </w:tcBorders>
            <w:vAlign w:val="center"/>
          </w:tcPr>
          <w:p>
            <w:pPr>
              <w:widowControl/>
              <w:jc w:val="left"/>
              <w:rPr>
                <w:rFonts w:ascii="仿宋" w:hAnsi="仿宋" w:eastAsia="仿宋" w:cs="宋体"/>
                <w:color w:val="000000"/>
                <w:kern w:val="0"/>
                <w:sz w:val="24"/>
                <w:szCs w:val="24"/>
              </w:rPr>
            </w:pPr>
          </w:p>
        </w:tc>
        <w:tc>
          <w:tcPr>
            <w:tcW w:w="7480" w:type="dxa"/>
            <w:gridSpan w:val="5"/>
            <w:vMerge w:val="continue"/>
            <w:tcBorders>
              <w:top w:val="single" w:color="auto" w:sz="4" w:space="0"/>
              <w:left w:val="single" w:color="auto" w:sz="4" w:space="0"/>
              <w:bottom w:val="single" w:color="000000" w:sz="4" w:space="0"/>
              <w:right w:val="single" w:color="000000" w:sz="8" w:space="0"/>
            </w:tcBorders>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gridAfter w:val="1"/>
          <w:wAfter w:w="5982" w:type="dxa"/>
          <w:trHeight w:val="312" w:hRule="atLeast"/>
        </w:trPr>
        <w:tc>
          <w:tcPr>
            <w:tcW w:w="1134" w:type="dxa"/>
            <w:vMerge w:val="continue"/>
            <w:tcBorders>
              <w:top w:val="nil"/>
              <w:left w:val="single" w:color="auto" w:sz="8" w:space="0"/>
              <w:bottom w:val="single" w:color="000000" w:sz="4" w:space="0"/>
              <w:right w:val="single" w:color="auto" w:sz="4" w:space="0"/>
            </w:tcBorders>
            <w:vAlign w:val="center"/>
          </w:tcPr>
          <w:p>
            <w:pPr>
              <w:widowControl/>
              <w:jc w:val="left"/>
              <w:rPr>
                <w:rFonts w:ascii="仿宋" w:hAnsi="仿宋" w:eastAsia="仿宋" w:cs="宋体"/>
                <w:color w:val="000000"/>
                <w:kern w:val="0"/>
                <w:sz w:val="24"/>
                <w:szCs w:val="24"/>
              </w:rPr>
            </w:pPr>
          </w:p>
        </w:tc>
        <w:tc>
          <w:tcPr>
            <w:tcW w:w="7480" w:type="dxa"/>
            <w:gridSpan w:val="5"/>
            <w:vMerge w:val="continue"/>
            <w:tcBorders>
              <w:top w:val="single" w:color="auto" w:sz="4" w:space="0"/>
              <w:left w:val="single" w:color="auto" w:sz="4" w:space="0"/>
              <w:bottom w:val="single" w:color="000000" w:sz="4" w:space="0"/>
              <w:right w:val="single" w:color="000000" w:sz="8" w:space="0"/>
            </w:tcBorders>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gridAfter w:val="1"/>
          <w:wAfter w:w="5982" w:type="dxa"/>
          <w:trHeight w:val="2134" w:hRule="atLeast"/>
        </w:trPr>
        <w:tc>
          <w:tcPr>
            <w:tcW w:w="1134" w:type="dxa"/>
            <w:vMerge w:val="continue"/>
            <w:tcBorders>
              <w:top w:val="nil"/>
              <w:left w:val="single" w:color="auto" w:sz="8" w:space="0"/>
              <w:bottom w:val="single" w:color="000000" w:sz="4" w:space="0"/>
              <w:right w:val="single" w:color="auto" w:sz="4" w:space="0"/>
            </w:tcBorders>
            <w:vAlign w:val="center"/>
          </w:tcPr>
          <w:p>
            <w:pPr>
              <w:widowControl/>
              <w:jc w:val="left"/>
              <w:rPr>
                <w:rFonts w:ascii="仿宋" w:hAnsi="仿宋" w:eastAsia="仿宋" w:cs="宋体"/>
                <w:color w:val="000000"/>
                <w:kern w:val="0"/>
                <w:sz w:val="24"/>
                <w:szCs w:val="24"/>
              </w:rPr>
            </w:pPr>
          </w:p>
        </w:tc>
        <w:tc>
          <w:tcPr>
            <w:tcW w:w="7480" w:type="dxa"/>
            <w:gridSpan w:val="5"/>
            <w:vMerge w:val="continue"/>
            <w:tcBorders>
              <w:top w:val="single" w:color="auto" w:sz="4" w:space="0"/>
              <w:left w:val="single" w:color="auto" w:sz="4" w:space="0"/>
              <w:bottom w:val="single" w:color="000000" w:sz="4" w:space="0"/>
              <w:right w:val="single" w:color="000000" w:sz="8" w:space="0"/>
            </w:tcBorders>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gridAfter w:val="1"/>
          <w:wAfter w:w="5982" w:type="dxa"/>
          <w:trHeight w:val="1885" w:hRule="atLeast"/>
        </w:trPr>
        <w:tc>
          <w:tcPr>
            <w:tcW w:w="1134" w:type="dxa"/>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个人</w:t>
            </w:r>
          </w:p>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承诺</w:t>
            </w:r>
          </w:p>
        </w:tc>
        <w:tc>
          <w:tcPr>
            <w:tcW w:w="7480" w:type="dxa"/>
            <w:gridSpan w:val="5"/>
            <w:tcBorders>
              <w:top w:val="single" w:color="auto" w:sz="4" w:space="0"/>
              <w:left w:val="single" w:color="auto" w:sz="4" w:space="0"/>
              <w:bottom w:val="single" w:color="000000" w:sz="4" w:space="0"/>
              <w:right w:val="single" w:color="000000" w:sz="8" w:space="0"/>
            </w:tcBorders>
            <w:shd w:val="clear" w:color="auto" w:fill="auto"/>
            <w:vAlign w:val="center"/>
          </w:tcPr>
          <w:p>
            <w:pPr>
              <w:widowControl/>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本人在兼职期间遵守《中南财经政法大学科研人员兼职和离岗创业管理办法（试行）》和二级单位兼职管理实施细则，如有违反，同意按规定办理。</w:t>
            </w:r>
          </w:p>
          <w:p>
            <w:pPr>
              <w:widowControl/>
              <w:jc w:val="left"/>
              <w:rPr>
                <w:rFonts w:ascii="仿宋" w:hAnsi="仿宋" w:eastAsia="仿宋" w:cs="宋体"/>
                <w:color w:val="000000"/>
                <w:kern w:val="0"/>
                <w:sz w:val="24"/>
                <w:szCs w:val="24"/>
              </w:rPr>
            </w:pPr>
          </w:p>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 </w:t>
            </w:r>
            <w:r>
              <w:rPr>
                <w:rFonts w:ascii="仿宋" w:hAnsi="仿宋" w:eastAsia="仿宋" w:cs="宋体"/>
                <w:color w:val="000000"/>
                <w:kern w:val="0"/>
                <w:sz w:val="24"/>
                <w:szCs w:val="24"/>
              </w:rPr>
              <w:t xml:space="preserve">                                   </w:t>
            </w:r>
            <w:r>
              <w:rPr>
                <w:rFonts w:hint="eastAsia" w:ascii="仿宋" w:hAnsi="仿宋" w:eastAsia="仿宋" w:cs="宋体"/>
                <w:color w:val="000000"/>
                <w:kern w:val="0"/>
                <w:sz w:val="24"/>
                <w:szCs w:val="24"/>
              </w:rPr>
              <w:t>申请人（签字）：</w:t>
            </w:r>
          </w:p>
          <w:p>
            <w:pPr>
              <w:widowControl/>
              <w:ind w:firstLine="3600" w:firstLineChars="1500"/>
              <w:jc w:val="left"/>
              <w:rPr>
                <w:rFonts w:ascii="仿宋" w:hAnsi="仿宋" w:eastAsia="仿宋" w:cs="宋体"/>
                <w:color w:val="000000"/>
                <w:kern w:val="0"/>
                <w:sz w:val="24"/>
                <w:szCs w:val="24"/>
              </w:rPr>
            </w:pPr>
            <w:r>
              <w:rPr>
                <w:rFonts w:ascii="仿宋" w:hAnsi="仿宋" w:eastAsia="仿宋" w:cs="宋体"/>
                <w:color w:val="000000"/>
                <w:kern w:val="0"/>
                <w:sz w:val="24"/>
                <w:szCs w:val="24"/>
              </w:rPr>
              <w:t xml:space="preserve">           </w:t>
            </w:r>
            <w:r>
              <w:rPr>
                <w:rFonts w:hint="eastAsia" w:ascii="仿宋" w:hAnsi="仿宋" w:eastAsia="仿宋" w:cs="宋体"/>
                <w:color w:val="000000"/>
                <w:kern w:val="0"/>
                <w:sz w:val="24"/>
                <w:szCs w:val="24"/>
              </w:rPr>
              <w:t xml:space="preserve">年 </w:t>
            </w:r>
            <w:r>
              <w:rPr>
                <w:rFonts w:ascii="仿宋" w:hAnsi="仿宋" w:eastAsia="仿宋" w:cs="宋体"/>
                <w:color w:val="000000"/>
                <w:kern w:val="0"/>
                <w:sz w:val="24"/>
                <w:szCs w:val="24"/>
              </w:rPr>
              <w:t xml:space="preserve">   </w:t>
            </w:r>
            <w:r>
              <w:rPr>
                <w:rFonts w:hint="eastAsia" w:ascii="仿宋" w:hAnsi="仿宋" w:eastAsia="仿宋" w:cs="宋体"/>
                <w:color w:val="000000"/>
                <w:kern w:val="0"/>
                <w:sz w:val="24"/>
                <w:szCs w:val="24"/>
              </w:rPr>
              <w:t xml:space="preserve">月 </w:t>
            </w:r>
            <w:r>
              <w:rPr>
                <w:rFonts w:ascii="仿宋" w:hAnsi="仿宋" w:eastAsia="仿宋" w:cs="宋体"/>
                <w:color w:val="000000"/>
                <w:kern w:val="0"/>
                <w:sz w:val="24"/>
                <w:szCs w:val="24"/>
              </w:rPr>
              <w:t xml:space="preserve">   </w:t>
            </w:r>
            <w:r>
              <w:rPr>
                <w:rFonts w:hint="eastAsia" w:ascii="仿宋" w:hAnsi="仿宋" w:eastAsia="仿宋" w:cs="宋体"/>
                <w:color w:val="000000"/>
                <w:kern w:val="0"/>
                <w:sz w:val="24"/>
                <w:szCs w:val="24"/>
              </w:rPr>
              <w:t>日</w:t>
            </w:r>
          </w:p>
        </w:tc>
      </w:tr>
      <w:tr>
        <w:tblPrEx>
          <w:tblCellMar>
            <w:top w:w="0" w:type="dxa"/>
            <w:left w:w="108" w:type="dxa"/>
            <w:bottom w:w="0" w:type="dxa"/>
            <w:right w:w="108" w:type="dxa"/>
          </w:tblCellMar>
        </w:tblPrEx>
        <w:trPr>
          <w:gridAfter w:val="1"/>
          <w:wAfter w:w="5982" w:type="dxa"/>
          <w:trHeight w:val="312" w:hRule="atLeast"/>
        </w:trPr>
        <w:tc>
          <w:tcPr>
            <w:tcW w:w="1134"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所在二级单位意见</w:t>
            </w:r>
          </w:p>
        </w:tc>
        <w:tc>
          <w:tcPr>
            <w:tcW w:w="7480" w:type="dxa"/>
            <w:gridSpan w:val="5"/>
            <w:vMerge w:val="restart"/>
            <w:tcBorders>
              <w:top w:val="single" w:color="auto" w:sz="4" w:space="0"/>
              <w:left w:val="single" w:color="auto" w:sz="4" w:space="0"/>
              <w:bottom w:val="single" w:color="000000" w:sz="4" w:space="0"/>
              <w:right w:val="single" w:color="000000" w:sz="8"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                                                                                                                                                                                                 </w:t>
            </w:r>
            <w:r>
              <w:rPr>
                <w:rFonts w:hint="eastAsia" w:ascii="仿宋" w:hAnsi="仿宋" w:eastAsia="仿宋" w:cs="宋体"/>
                <w:color w:val="000000"/>
                <w:kern w:val="0"/>
                <w:sz w:val="24"/>
                <w:szCs w:val="24"/>
              </w:rPr>
              <w:br w:type="textWrapping"/>
            </w:r>
          </w:p>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                  负责人签字： </w:t>
            </w:r>
            <w:r>
              <w:rPr>
                <w:rFonts w:ascii="仿宋" w:hAnsi="仿宋" w:eastAsia="仿宋" w:cs="宋体"/>
                <w:color w:val="000000"/>
                <w:kern w:val="0"/>
                <w:sz w:val="24"/>
                <w:szCs w:val="24"/>
              </w:rPr>
              <w:t xml:space="preserve">              </w:t>
            </w:r>
            <w:r>
              <w:rPr>
                <w:rFonts w:hint="eastAsia" w:ascii="仿宋" w:hAnsi="仿宋" w:eastAsia="仿宋" w:cs="宋体"/>
                <w:color w:val="000000"/>
                <w:kern w:val="0"/>
                <w:sz w:val="24"/>
                <w:szCs w:val="24"/>
              </w:rPr>
              <w:t xml:space="preserve">单位：（盖章）    </w:t>
            </w:r>
          </w:p>
          <w:p>
            <w:pPr>
              <w:widowControl/>
              <w:ind w:firstLine="4080" w:firstLineChars="17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       年    月    日                                                                                                                                                                                                                                                                                  </w:t>
            </w:r>
          </w:p>
        </w:tc>
      </w:tr>
      <w:tr>
        <w:tblPrEx>
          <w:tblCellMar>
            <w:top w:w="0" w:type="dxa"/>
            <w:left w:w="108" w:type="dxa"/>
            <w:bottom w:w="0" w:type="dxa"/>
            <w:right w:w="108" w:type="dxa"/>
          </w:tblCellMar>
        </w:tblPrEx>
        <w:trPr>
          <w:gridAfter w:val="1"/>
          <w:wAfter w:w="5982" w:type="dxa"/>
          <w:trHeight w:val="312" w:hRule="atLeast"/>
        </w:trPr>
        <w:tc>
          <w:tcPr>
            <w:tcW w:w="1134" w:type="dxa"/>
            <w:vMerge w:val="continue"/>
            <w:tcBorders>
              <w:top w:val="nil"/>
              <w:left w:val="single" w:color="auto" w:sz="8" w:space="0"/>
              <w:bottom w:val="single" w:color="000000" w:sz="4" w:space="0"/>
              <w:right w:val="single" w:color="auto" w:sz="4" w:space="0"/>
            </w:tcBorders>
            <w:vAlign w:val="center"/>
          </w:tcPr>
          <w:p>
            <w:pPr>
              <w:widowControl/>
              <w:jc w:val="left"/>
              <w:rPr>
                <w:rFonts w:ascii="仿宋" w:hAnsi="仿宋" w:eastAsia="仿宋" w:cs="宋体"/>
                <w:color w:val="000000"/>
                <w:kern w:val="0"/>
                <w:sz w:val="24"/>
                <w:szCs w:val="24"/>
              </w:rPr>
            </w:pPr>
          </w:p>
        </w:tc>
        <w:tc>
          <w:tcPr>
            <w:tcW w:w="7480" w:type="dxa"/>
            <w:gridSpan w:val="5"/>
            <w:vMerge w:val="continue"/>
            <w:tcBorders>
              <w:top w:val="single" w:color="auto" w:sz="4" w:space="0"/>
              <w:left w:val="single" w:color="auto" w:sz="4" w:space="0"/>
              <w:bottom w:val="single" w:color="000000" w:sz="4" w:space="0"/>
              <w:right w:val="single" w:color="000000" w:sz="8" w:space="0"/>
            </w:tcBorders>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gridAfter w:val="1"/>
          <w:wAfter w:w="5982" w:type="dxa"/>
          <w:trHeight w:val="796" w:hRule="atLeast"/>
        </w:trPr>
        <w:tc>
          <w:tcPr>
            <w:tcW w:w="1134" w:type="dxa"/>
            <w:vMerge w:val="continue"/>
            <w:tcBorders>
              <w:top w:val="nil"/>
              <w:left w:val="single" w:color="auto" w:sz="8" w:space="0"/>
              <w:bottom w:val="single" w:color="000000" w:sz="4" w:space="0"/>
              <w:right w:val="single" w:color="auto" w:sz="4" w:space="0"/>
            </w:tcBorders>
            <w:vAlign w:val="center"/>
          </w:tcPr>
          <w:p>
            <w:pPr>
              <w:widowControl/>
              <w:jc w:val="left"/>
              <w:rPr>
                <w:rFonts w:ascii="仿宋" w:hAnsi="仿宋" w:eastAsia="仿宋" w:cs="宋体"/>
                <w:color w:val="000000"/>
                <w:kern w:val="0"/>
                <w:sz w:val="24"/>
                <w:szCs w:val="24"/>
              </w:rPr>
            </w:pPr>
          </w:p>
        </w:tc>
        <w:tc>
          <w:tcPr>
            <w:tcW w:w="7480" w:type="dxa"/>
            <w:gridSpan w:val="5"/>
            <w:vMerge w:val="continue"/>
            <w:tcBorders>
              <w:top w:val="single" w:color="auto" w:sz="4" w:space="0"/>
              <w:left w:val="single" w:color="auto" w:sz="4" w:space="0"/>
              <w:bottom w:val="single" w:color="000000" w:sz="4" w:space="0"/>
              <w:right w:val="single" w:color="000000" w:sz="8" w:space="0"/>
            </w:tcBorders>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gridAfter w:val="1"/>
          <w:wAfter w:w="5982" w:type="dxa"/>
          <w:trHeight w:val="312" w:hRule="atLeast"/>
        </w:trPr>
        <w:tc>
          <w:tcPr>
            <w:tcW w:w="1134"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人事部</w:t>
            </w:r>
          </w:p>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意见</w:t>
            </w:r>
          </w:p>
        </w:tc>
        <w:tc>
          <w:tcPr>
            <w:tcW w:w="7480" w:type="dxa"/>
            <w:gridSpan w:val="5"/>
            <w:vMerge w:val="restart"/>
            <w:tcBorders>
              <w:top w:val="single" w:color="auto" w:sz="4" w:space="0"/>
              <w:left w:val="single" w:color="auto" w:sz="4" w:space="0"/>
              <w:bottom w:val="single" w:color="000000" w:sz="4" w:space="0"/>
              <w:right w:val="single" w:color="000000" w:sz="8"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   </w:t>
            </w:r>
          </w:p>
          <w:p>
            <w:pPr>
              <w:widowControl/>
              <w:jc w:val="left"/>
              <w:rPr>
                <w:rFonts w:ascii="仿宋" w:hAnsi="仿宋" w:eastAsia="仿宋" w:cs="宋体"/>
                <w:color w:val="000000"/>
                <w:kern w:val="0"/>
                <w:sz w:val="24"/>
                <w:szCs w:val="24"/>
              </w:rPr>
            </w:pPr>
          </w:p>
          <w:p>
            <w:pPr>
              <w:widowControl/>
              <w:ind w:firstLine="2160" w:firstLineChars="9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负责人签字： </w:t>
            </w:r>
            <w:r>
              <w:rPr>
                <w:rFonts w:ascii="仿宋" w:hAnsi="仿宋" w:eastAsia="仿宋" w:cs="宋体"/>
                <w:color w:val="000000"/>
                <w:kern w:val="0"/>
                <w:sz w:val="24"/>
                <w:szCs w:val="24"/>
              </w:rPr>
              <w:t xml:space="preserve">              </w:t>
            </w:r>
            <w:r>
              <w:rPr>
                <w:rFonts w:hint="eastAsia" w:ascii="仿宋" w:hAnsi="仿宋" w:eastAsia="仿宋" w:cs="宋体"/>
                <w:color w:val="000000"/>
                <w:kern w:val="0"/>
                <w:sz w:val="24"/>
                <w:szCs w:val="24"/>
              </w:rPr>
              <w:t xml:space="preserve">单位：（盖章）    </w:t>
            </w:r>
          </w:p>
          <w:p>
            <w:pPr>
              <w:widowControl/>
              <w:ind w:firstLine="1920" w:firstLineChars="8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       </w:t>
            </w:r>
            <w:r>
              <w:rPr>
                <w:rFonts w:ascii="仿宋" w:hAnsi="仿宋" w:eastAsia="仿宋" w:cs="宋体"/>
                <w:color w:val="000000"/>
                <w:kern w:val="0"/>
                <w:sz w:val="24"/>
                <w:szCs w:val="24"/>
              </w:rPr>
              <w:t xml:space="preserve">                  </w:t>
            </w:r>
            <w:r>
              <w:rPr>
                <w:rFonts w:hint="eastAsia" w:ascii="仿宋" w:hAnsi="仿宋" w:eastAsia="仿宋" w:cs="宋体"/>
                <w:color w:val="000000"/>
                <w:kern w:val="0"/>
                <w:sz w:val="24"/>
                <w:szCs w:val="24"/>
              </w:rPr>
              <w:t xml:space="preserve">年    月    日          </w:t>
            </w:r>
          </w:p>
        </w:tc>
      </w:tr>
      <w:tr>
        <w:tblPrEx>
          <w:tblCellMar>
            <w:top w:w="0" w:type="dxa"/>
            <w:left w:w="108" w:type="dxa"/>
            <w:bottom w:w="0" w:type="dxa"/>
            <w:right w:w="108" w:type="dxa"/>
          </w:tblCellMar>
        </w:tblPrEx>
        <w:trPr>
          <w:gridAfter w:val="1"/>
          <w:wAfter w:w="5982" w:type="dxa"/>
          <w:trHeight w:val="312" w:hRule="atLeast"/>
        </w:trPr>
        <w:tc>
          <w:tcPr>
            <w:tcW w:w="1134" w:type="dxa"/>
            <w:vMerge w:val="continue"/>
            <w:tcBorders>
              <w:top w:val="nil"/>
              <w:left w:val="single" w:color="auto" w:sz="8" w:space="0"/>
              <w:bottom w:val="single" w:color="000000" w:sz="4" w:space="0"/>
              <w:right w:val="single" w:color="auto" w:sz="4" w:space="0"/>
            </w:tcBorders>
            <w:vAlign w:val="center"/>
          </w:tcPr>
          <w:p>
            <w:pPr>
              <w:widowControl/>
              <w:jc w:val="left"/>
              <w:rPr>
                <w:rFonts w:ascii="仿宋" w:hAnsi="仿宋" w:eastAsia="仿宋" w:cs="宋体"/>
                <w:color w:val="000000"/>
                <w:kern w:val="0"/>
                <w:sz w:val="24"/>
                <w:szCs w:val="24"/>
              </w:rPr>
            </w:pPr>
          </w:p>
        </w:tc>
        <w:tc>
          <w:tcPr>
            <w:tcW w:w="7480" w:type="dxa"/>
            <w:gridSpan w:val="5"/>
            <w:vMerge w:val="continue"/>
            <w:tcBorders>
              <w:top w:val="single" w:color="auto" w:sz="4" w:space="0"/>
              <w:left w:val="single" w:color="auto" w:sz="4" w:space="0"/>
              <w:bottom w:val="single" w:color="000000" w:sz="4" w:space="0"/>
              <w:right w:val="single" w:color="000000" w:sz="8" w:space="0"/>
            </w:tcBorders>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gridAfter w:val="1"/>
          <w:wAfter w:w="5982" w:type="dxa"/>
          <w:trHeight w:val="761" w:hRule="atLeast"/>
        </w:trPr>
        <w:tc>
          <w:tcPr>
            <w:tcW w:w="1134" w:type="dxa"/>
            <w:vMerge w:val="continue"/>
            <w:tcBorders>
              <w:top w:val="nil"/>
              <w:left w:val="single" w:color="auto" w:sz="8" w:space="0"/>
              <w:bottom w:val="single" w:color="000000" w:sz="4" w:space="0"/>
              <w:right w:val="single" w:color="auto" w:sz="4" w:space="0"/>
            </w:tcBorders>
            <w:vAlign w:val="center"/>
          </w:tcPr>
          <w:p>
            <w:pPr>
              <w:widowControl/>
              <w:jc w:val="left"/>
              <w:rPr>
                <w:rFonts w:ascii="仿宋" w:hAnsi="仿宋" w:eastAsia="仿宋" w:cs="宋体"/>
                <w:color w:val="000000"/>
                <w:kern w:val="0"/>
                <w:sz w:val="24"/>
                <w:szCs w:val="24"/>
              </w:rPr>
            </w:pPr>
          </w:p>
        </w:tc>
        <w:tc>
          <w:tcPr>
            <w:tcW w:w="7480" w:type="dxa"/>
            <w:gridSpan w:val="5"/>
            <w:vMerge w:val="continue"/>
            <w:tcBorders>
              <w:top w:val="single" w:color="auto" w:sz="4" w:space="0"/>
              <w:left w:val="single" w:color="auto" w:sz="4" w:space="0"/>
              <w:bottom w:val="single" w:color="000000" w:sz="4" w:space="0"/>
              <w:right w:val="single" w:color="000000" w:sz="8" w:space="0"/>
            </w:tcBorders>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gridAfter w:val="1"/>
          <w:wAfter w:w="5982" w:type="dxa"/>
          <w:trHeight w:val="284" w:hRule="exact"/>
        </w:trPr>
        <w:tc>
          <w:tcPr>
            <w:tcW w:w="1134"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学校</w:t>
            </w:r>
          </w:p>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审批</w:t>
            </w:r>
          </w:p>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意见</w:t>
            </w:r>
          </w:p>
        </w:tc>
        <w:tc>
          <w:tcPr>
            <w:tcW w:w="7480" w:type="dxa"/>
            <w:gridSpan w:val="5"/>
            <w:vMerge w:val="restart"/>
            <w:tcBorders>
              <w:top w:val="single" w:color="auto" w:sz="4" w:space="0"/>
              <w:left w:val="single" w:color="auto" w:sz="4" w:space="0"/>
              <w:bottom w:val="single" w:color="000000" w:sz="4" w:space="0"/>
              <w:right w:val="single" w:color="000000" w:sz="8" w:space="0"/>
            </w:tcBorders>
            <w:shd w:val="clear" w:color="auto" w:fill="auto"/>
            <w:noWrap/>
            <w:vAlign w:val="bottom"/>
          </w:tcPr>
          <w:p>
            <w:pPr>
              <w:widowControl/>
              <w:ind w:firstLine="2160" w:firstLineChars="900"/>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负责人签字：       </w:t>
            </w:r>
            <w:r>
              <w:rPr>
                <w:rFonts w:ascii="仿宋" w:hAnsi="仿宋" w:eastAsia="仿宋" w:cs="宋体"/>
                <w:color w:val="000000"/>
                <w:kern w:val="0"/>
                <w:sz w:val="24"/>
                <w:szCs w:val="24"/>
              </w:rPr>
              <w:t xml:space="preserve">  </w:t>
            </w:r>
            <w:r>
              <w:rPr>
                <w:rFonts w:hint="eastAsia" w:ascii="仿宋" w:hAnsi="仿宋" w:eastAsia="仿宋" w:cs="宋体"/>
                <w:color w:val="000000"/>
                <w:kern w:val="0"/>
                <w:sz w:val="24"/>
                <w:szCs w:val="24"/>
              </w:rPr>
              <w:t xml:space="preserve">  年    月    日</w:t>
            </w:r>
          </w:p>
          <w:p>
            <w:pPr>
              <w:widowControl/>
              <w:rPr>
                <w:rFonts w:ascii="仿宋" w:hAnsi="仿宋" w:eastAsia="仿宋" w:cs="宋体"/>
                <w:color w:val="000000"/>
                <w:kern w:val="0"/>
                <w:sz w:val="24"/>
                <w:szCs w:val="24"/>
              </w:rPr>
            </w:pPr>
          </w:p>
        </w:tc>
      </w:tr>
      <w:tr>
        <w:tblPrEx>
          <w:tblCellMar>
            <w:top w:w="0" w:type="dxa"/>
            <w:left w:w="108" w:type="dxa"/>
            <w:bottom w:w="0" w:type="dxa"/>
            <w:right w:w="108" w:type="dxa"/>
          </w:tblCellMar>
        </w:tblPrEx>
        <w:trPr>
          <w:gridAfter w:val="1"/>
          <w:wAfter w:w="5982" w:type="dxa"/>
          <w:trHeight w:val="792" w:hRule="atLeast"/>
        </w:trPr>
        <w:tc>
          <w:tcPr>
            <w:tcW w:w="1134" w:type="dxa"/>
            <w:vMerge w:val="continue"/>
            <w:tcBorders>
              <w:top w:val="nil"/>
              <w:left w:val="single" w:color="auto" w:sz="8"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7480" w:type="dxa"/>
            <w:gridSpan w:val="5"/>
            <w:vMerge w:val="continue"/>
            <w:tcBorders>
              <w:top w:val="single" w:color="auto" w:sz="4" w:space="0"/>
              <w:left w:val="single" w:color="auto" w:sz="4" w:space="0"/>
              <w:bottom w:val="single" w:color="000000" w:sz="4" w:space="0"/>
              <w:right w:val="single" w:color="000000" w:sz="8" w:space="0"/>
            </w:tcBorders>
            <w:vAlign w:val="center"/>
          </w:tcPr>
          <w:p>
            <w:pPr>
              <w:widowControl/>
              <w:jc w:val="left"/>
              <w:rPr>
                <w:rFonts w:ascii="仿宋" w:hAnsi="仿宋" w:eastAsia="仿宋" w:cs="宋体"/>
                <w:color w:val="000000"/>
                <w:kern w:val="0"/>
                <w:sz w:val="24"/>
              </w:rPr>
            </w:pPr>
          </w:p>
        </w:tc>
      </w:tr>
      <w:tr>
        <w:tblPrEx>
          <w:tblCellMar>
            <w:top w:w="0" w:type="dxa"/>
            <w:left w:w="108" w:type="dxa"/>
            <w:bottom w:w="0" w:type="dxa"/>
            <w:right w:w="108" w:type="dxa"/>
          </w:tblCellMar>
        </w:tblPrEx>
        <w:trPr>
          <w:gridAfter w:val="1"/>
          <w:wAfter w:w="5982" w:type="dxa"/>
          <w:trHeight w:val="312" w:hRule="atLeast"/>
        </w:trPr>
        <w:tc>
          <w:tcPr>
            <w:tcW w:w="1134" w:type="dxa"/>
            <w:vMerge w:val="continue"/>
            <w:tcBorders>
              <w:top w:val="nil"/>
              <w:left w:val="single" w:color="auto" w:sz="8" w:space="0"/>
              <w:bottom w:val="single" w:color="000000" w:sz="8" w:space="0"/>
              <w:right w:val="single" w:color="auto" w:sz="4" w:space="0"/>
            </w:tcBorders>
            <w:vAlign w:val="center"/>
          </w:tcPr>
          <w:p>
            <w:pPr>
              <w:widowControl/>
              <w:jc w:val="left"/>
              <w:rPr>
                <w:rFonts w:ascii="仿宋" w:hAnsi="仿宋" w:eastAsia="仿宋" w:cs="宋体"/>
                <w:color w:val="000000"/>
                <w:kern w:val="0"/>
                <w:sz w:val="24"/>
              </w:rPr>
            </w:pPr>
          </w:p>
        </w:tc>
        <w:tc>
          <w:tcPr>
            <w:tcW w:w="7480" w:type="dxa"/>
            <w:gridSpan w:val="5"/>
            <w:vMerge w:val="continue"/>
            <w:tcBorders>
              <w:top w:val="single" w:color="auto" w:sz="4" w:space="0"/>
              <w:left w:val="single" w:color="auto" w:sz="4" w:space="0"/>
              <w:bottom w:val="single" w:color="000000" w:sz="8" w:space="0"/>
              <w:right w:val="single" w:color="000000" w:sz="8" w:space="0"/>
            </w:tcBorders>
            <w:vAlign w:val="center"/>
          </w:tcPr>
          <w:p>
            <w:pPr>
              <w:widowControl/>
              <w:jc w:val="left"/>
              <w:rPr>
                <w:rFonts w:ascii="仿宋" w:hAnsi="仿宋" w:eastAsia="仿宋" w:cs="宋体"/>
                <w:color w:val="000000"/>
                <w:kern w:val="0"/>
                <w:sz w:val="24"/>
              </w:rPr>
            </w:pPr>
          </w:p>
        </w:tc>
      </w:tr>
      <w:tr>
        <w:tblPrEx>
          <w:tblCellMar>
            <w:top w:w="0" w:type="dxa"/>
            <w:left w:w="108" w:type="dxa"/>
            <w:bottom w:w="0" w:type="dxa"/>
            <w:right w:w="108" w:type="dxa"/>
          </w:tblCellMar>
        </w:tblPrEx>
        <w:trPr>
          <w:gridAfter w:val="1"/>
          <w:wAfter w:w="5982" w:type="dxa"/>
          <w:trHeight w:val="312" w:hRule="atLeast"/>
        </w:trPr>
        <w:tc>
          <w:tcPr>
            <w:tcW w:w="1134" w:type="dxa"/>
            <w:vMerge w:val="continue"/>
            <w:tcBorders>
              <w:top w:val="nil"/>
              <w:left w:val="single" w:color="auto" w:sz="8" w:space="0"/>
              <w:bottom w:val="single" w:color="000000" w:sz="8" w:space="0"/>
              <w:right w:val="single" w:color="auto" w:sz="4" w:space="0"/>
            </w:tcBorders>
            <w:vAlign w:val="center"/>
          </w:tcPr>
          <w:p>
            <w:pPr>
              <w:widowControl/>
              <w:jc w:val="left"/>
              <w:rPr>
                <w:rFonts w:ascii="仿宋" w:hAnsi="仿宋" w:eastAsia="仿宋" w:cs="宋体"/>
                <w:color w:val="000000"/>
                <w:kern w:val="0"/>
                <w:sz w:val="24"/>
              </w:rPr>
            </w:pPr>
          </w:p>
        </w:tc>
        <w:tc>
          <w:tcPr>
            <w:tcW w:w="7480" w:type="dxa"/>
            <w:gridSpan w:val="5"/>
            <w:vMerge w:val="continue"/>
            <w:tcBorders>
              <w:top w:val="single" w:color="auto" w:sz="4" w:space="0"/>
              <w:left w:val="single" w:color="auto" w:sz="4" w:space="0"/>
              <w:bottom w:val="single" w:color="000000" w:sz="8" w:space="0"/>
              <w:right w:val="single" w:color="000000" w:sz="8" w:space="0"/>
            </w:tcBorders>
            <w:vAlign w:val="center"/>
          </w:tcPr>
          <w:p>
            <w:pPr>
              <w:widowControl/>
              <w:jc w:val="left"/>
              <w:rPr>
                <w:rFonts w:ascii="仿宋" w:hAnsi="仿宋" w:eastAsia="仿宋" w:cs="宋体"/>
                <w:color w:val="000000"/>
                <w:kern w:val="0"/>
                <w:sz w:val="24"/>
              </w:rPr>
            </w:pPr>
          </w:p>
        </w:tc>
      </w:tr>
      <w:tr>
        <w:tblPrEx>
          <w:tblCellMar>
            <w:top w:w="0" w:type="dxa"/>
            <w:left w:w="108" w:type="dxa"/>
            <w:bottom w:w="0" w:type="dxa"/>
            <w:right w:w="108" w:type="dxa"/>
          </w:tblCellMar>
        </w:tblPrEx>
        <w:trPr>
          <w:gridAfter w:val="1"/>
          <w:wAfter w:w="5982" w:type="dxa"/>
          <w:trHeight w:val="312" w:hRule="atLeast"/>
        </w:trPr>
        <w:tc>
          <w:tcPr>
            <w:tcW w:w="1134" w:type="dxa"/>
            <w:vMerge w:val="continue"/>
            <w:tcBorders>
              <w:top w:val="nil"/>
              <w:left w:val="single" w:color="auto" w:sz="8" w:space="0"/>
              <w:bottom w:val="single" w:color="000000" w:sz="8" w:space="0"/>
              <w:right w:val="single" w:color="auto" w:sz="4" w:space="0"/>
            </w:tcBorders>
            <w:vAlign w:val="center"/>
          </w:tcPr>
          <w:p>
            <w:pPr>
              <w:widowControl/>
              <w:jc w:val="left"/>
              <w:rPr>
                <w:rFonts w:ascii="仿宋" w:hAnsi="仿宋" w:eastAsia="仿宋" w:cs="宋体"/>
                <w:color w:val="000000"/>
                <w:kern w:val="0"/>
                <w:sz w:val="24"/>
              </w:rPr>
            </w:pPr>
          </w:p>
        </w:tc>
        <w:tc>
          <w:tcPr>
            <w:tcW w:w="7480" w:type="dxa"/>
            <w:gridSpan w:val="5"/>
            <w:vMerge w:val="continue"/>
            <w:tcBorders>
              <w:top w:val="single" w:color="auto" w:sz="4" w:space="0"/>
              <w:left w:val="single" w:color="auto" w:sz="4" w:space="0"/>
              <w:bottom w:val="single" w:color="000000" w:sz="8" w:space="0"/>
              <w:right w:val="single" w:color="000000" w:sz="8" w:space="0"/>
            </w:tcBorders>
            <w:vAlign w:val="center"/>
          </w:tcPr>
          <w:p>
            <w:pPr>
              <w:widowControl/>
              <w:jc w:val="left"/>
              <w:rPr>
                <w:rFonts w:ascii="仿宋" w:hAnsi="仿宋" w:eastAsia="仿宋" w:cs="宋体"/>
                <w:color w:val="000000"/>
                <w:kern w:val="0"/>
                <w:sz w:val="24"/>
              </w:rPr>
            </w:pPr>
          </w:p>
        </w:tc>
      </w:tr>
    </w:tbl>
    <w:p>
      <w:pPr>
        <w:spacing w:line="20" w:lineRule="exact"/>
        <w:rPr>
          <w:rFonts w:ascii="仿宋" w:hAnsi="仿宋" w:eastAsia="仿宋"/>
          <w:sz w:val="22"/>
        </w:rPr>
      </w:pPr>
    </w:p>
    <w:sectPr>
      <w:pgSz w:w="11906" w:h="16838"/>
      <w:pgMar w:top="1134" w:right="1797" w:bottom="1134"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30E"/>
    <w:rsid w:val="00117F69"/>
    <w:rsid w:val="00195E5C"/>
    <w:rsid w:val="002C1E26"/>
    <w:rsid w:val="00395423"/>
    <w:rsid w:val="003C6A60"/>
    <w:rsid w:val="00545F5E"/>
    <w:rsid w:val="005F27F8"/>
    <w:rsid w:val="00737B2B"/>
    <w:rsid w:val="0080212A"/>
    <w:rsid w:val="00886E99"/>
    <w:rsid w:val="008F0136"/>
    <w:rsid w:val="00A701F3"/>
    <w:rsid w:val="00CD730E"/>
    <w:rsid w:val="00FD65B0"/>
    <w:rsid w:val="7D6E14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rFonts w:ascii="Calibri" w:hAnsi="Calibri" w:eastAsia="宋体" w:cs="Times New Roman"/>
      <w:sz w:val="18"/>
      <w:szCs w:val="18"/>
    </w:rPr>
  </w:style>
  <w:style w:type="character" w:customStyle="1" w:styleId="7">
    <w:name w:val="页脚 字符"/>
    <w:basedOn w:val="5"/>
    <w:link w:val="2"/>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89AD77-F383-4060-B4AE-EB6ACCF0EC7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190</Words>
  <Characters>1083</Characters>
  <Lines>9</Lines>
  <Paragraphs>2</Paragraphs>
  <TotalTime>57</TotalTime>
  <ScaleCrop>false</ScaleCrop>
  <LinksUpToDate>false</LinksUpToDate>
  <CharactersWithSpaces>1271</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2021-05-06T02:27:00Z</dcterms:created>
  <dc:creator>LXY</dc:creator>
  <cp:lastModifiedBy>学校办公室</cp:lastModifiedBy>
  <cp:lastPrinted>2021-05-20T08:44:35Z</cp:lastPrinted>
  <dcterms:modified xsi:type="dcterms:W3CDTF">2021-05-20T09:03:35Z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